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8B" w:rsidRPr="003A158B" w:rsidRDefault="003A158B" w:rsidP="003A158B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3A158B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Детские капризы</w:t>
      </w:r>
    </w:p>
    <w:p w:rsidR="003A158B" w:rsidRPr="003A158B" w:rsidRDefault="003A158B" w:rsidP="003A158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Даже самые мягкие, самые послушные, самые спокойные дети иногда капризничают. И делают это в любом возрасте. Нет какого-то определенного периода в развитии ребенка, который можно было бы назвать «временем капризов».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Капризы—это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бурные проявления гнева и злости, когда ребенок кричит, плачет, топает ногами, катается по полу, швыряет вещи, пинается, кусается, царапается и даже пытается сделать больно самому себе. Подобные сцены происходят с разной интенсивностью и продолжительностью.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Чем болезненнее ребенок воспринимает отказ ему в чем-либо, тем более он склонен к капризам. Нередко «бывает, что родители твердо противостоят желанию ребенка. Но если малышу все же удалось добиться своего</w:t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ПОМОЩЬЮ каприза, он будет прибегать к этому способу все чаще и чаще.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Иными словами, наша неверная реакция на капризы — наиболее частая причина, из-за которой они повторяются.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Прежде чем применять какие-то исправительные с меры, нужно осознать, что капризы тормозят развитие ребенка. Причем правило это не имеет исключений.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же нужно лечить капризы?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Как только ребенок начинает капризничать, откройте ему свои объятия, уверьте в своей любви и постарайтесь отвлечь его от каприза, который так взбудоражил его. Однако не вознаграждайте малыша ничем.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Если вам не удалось это сделать, ОСТАВЬТЕ РЕБЕНКА В ПОКОЕ, не обращайте на него внимания. Дайте ему отвести душу, но не принимайте в этом участия. Его гнев — это в какой-то мере лишь попытка убедить вас и весь мир, что у него «жестокая» мать.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 Самые эффективные способы лечения капризов — те, которые «разоружают» ребенка, вынуждают понять, что вы никогда не отнесетесь всерьез к его причудам. Оставайтесь спокойными и равнодушными к его поведению, что бы он ни делал. Ваши родители, чьим мнением вы, конечно, дорожите, поймут вас, потому что сами прошли через такой же крестный путь. Не придавайте значения чувству неловкости и растерянности, которое обычно возникает при этом, потому что ваши связи с ребенком гораздо важнее отношений с </w:t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близкими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Если ребенок капризничает в многолюдном магазине или в каком-нибудь другом месте, где вы не хотели бы ударить в грязь лицом, вынесите его оттуда на руках, и пусть он поплачет на воле сколько ему угодно.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Первые капризы чаще всего начинаются дома. Это объясняется тем, что ребенок большую часть времени </w:t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проводит </w:t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квартире, в обществе родителей. Так что если вы справитесь с первым капризом, то легко избежите его повторения в общественном месте. Помните, гораздо легче осилить первый или шестой по счету каприз, нежели сотый или двухсотый. Действуйте разумно с самого начала, и тогда вам не придется долго страдать.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  <w:t xml:space="preserve">Когда буря утихнет, поговорите </w:t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ребенком ласково. Расскажите ему, как вас огорчило, что он бушевал из-за сущего пустяка. Выразите уверенность, что в дальнейшем он будет вести себя лучше, но сообщите ему также: все дети иногда поступают подобным образом — поскольку каприз может повториться. Уверьте ребенка, что вы все равно любите его и убеждены: он никогда больше не станет вести себя плохо, даже если что-то будет не так, как ему хочется.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Такая реакция на капризы ребенка столь же важна, как и те рекомендации, что предложены выше. Подобный разговор с малышом необходим, чтобы у него не возникло чувство вины, как это нередко случается после бурных всплесков гнева.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Дети не умеют управлять ни своим возмущением, ни чувством вины. И я всячески </w:t>
      </w:r>
      <w:proofErr w:type="gramStart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избегал бы также какого бы то ни было</w:t>
      </w:r>
      <w:proofErr w:type="gramEnd"/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проявления ярко выраженного недовольства и неодобрения после того, как капризное поведение закончится и ребенок успокоится. Вместо того чтобы вымещать на нем свои чувства, угрожать или упрекать, лучше напомните ему, что он уже достаточно наказал самого себя, и покажите, что вы любите его, хотя его поведение и не было похвальным.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ребенку уже 6 или более лет, а вам до сих пор еще не удалось преодолеть его капризы, советы, приведенные выше, остаются в силе, только вам потребуется больше времени, чтобы изменить его поведение.</w:t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A1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Наблюдайте и управляйте всеми бурными проявлениями эмоций ребенка, и вам будет легче научить его выражать их более приемлемыми способами.</w:t>
      </w:r>
    </w:p>
    <w:p w:rsidR="00A435D0" w:rsidRDefault="00A435D0" w:rsidP="003A158B">
      <w:pPr>
        <w:jc w:val="both"/>
      </w:pPr>
      <w:bookmarkStart w:id="0" w:name="_GoBack"/>
      <w:bookmarkEnd w:id="0"/>
    </w:p>
    <w:sectPr w:rsidR="00A4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7"/>
    <w:rsid w:val="003A158B"/>
    <w:rsid w:val="00A435D0"/>
    <w:rsid w:val="00A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SPlot</dc:creator>
  <cp:keywords/>
  <dc:description/>
  <cp:lastModifiedBy>SPlot</cp:lastModifiedBy>
  <cp:revision>3</cp:revision>
  <dcterms:created xsi:type="dcterms:W3CDTF">2016-06-09T04:10:00Z</dcterms:created>
  <dcterms:modified xsi:type="dcterms:W3CDTF">2016-06-09T04:10:00Z</dcterms:modified>
</cp:coreProperties>
</file>